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6" name="AutoShape 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twSP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bIaR&#10;JC306K63yodGMUaMGwr1cn0x0BhK2q43O6FtT5pJ2TMuJ9yEFtrFQ9GSik+6ugtbpXY8pErzMJ5l&#10;szSeJ1kcirCXZUOqijNX+AEQIf5j96Bd6Ux3r+g3g6Ra1kRW/M500D4QFeR1NGmthpoTBhWIHUR4&#10;geEOBtDQdvioGDAhwMS3ZV/q1sWAgqO97/7Tqft8bxEF41WUziPQCAXXYe8ikPz4c6eNfc9Vi9ym&#10;wBqy8+Bkd2/sePV4xcWSaiOaBuwkb+SFATBHC4SGX53PJeH18jOLsvV8PU+DNJmtgzRiLLjbLNNg&#10;tomvp6ur1XK5in+5uHGa14JBA1yYo3bj9M+0cXhFo+pO6jWqEczBuZSMrrbLRqMdgbez8Z8vOXie&#10;r4WXafh6AZcXlOIkjd4lWbCZza+DtEynQXYdzYMozt5lsyjN0tXmktK9kPzfKaEBZD1Npr5LZ0m/&#10;4Bb57zU3krfCwnRqRFtgkAZ87hLJnQLXkvm9JaIZ92elcOk/lwLafWy016uT6Kj+rWJPIFetQE6g&#10;PJijsKmV/oHRADOpwOZ7TzTHqPkgQfJZnKZuiPlDOr1O4KDPPdtzD5EUoApsMRq3SzsOvr7Toqoh&#10;UuwLI5V78KXwEnZPaMzq8Lhg7ngmhxnpBtv52d96nuSL3wA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CC3BI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De las siguientes enfermedades metabólicas, señale cual no afecta a la función renal: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NAME=\"q2870628:20_answer\"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Lipodistrofia parcial.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NAME=\"q2870628:20_answer\"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Enfermedad de Fabry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NAME=\"q2870628:20_answer\"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Sialosis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NAME=\"q2870628:20_answer\" DISABLED VALUE=\"3\"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Hipotensión maligna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Hipotensión maligna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2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1" name="AutoShape 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w5lf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5xFG&#10;krbQo9veKh8azTBi3BRQL9cXA40paNv1Zi+07WkzKXvG5YQbYqFdnIiWVnzS1R1pldpzUijNSTRL&#10;Z0m0iNOICNLLsqFVxZkr/ACIEP+hu9eudKa7U8U3g6Ra1VRW/NZ00D4QFeR1NGmthppTBhWIHAS5&#10;wHAHA2hoN3xUDJhQYOLb8ljq1sWAgqNH3/2nU/f5o0UFGK/CZBGCRgpwHfYuAs2OP3fa2Pdctcht&#10;cqwhOw9O93fGjlePV1wsqbaiacBOs0ZeGABztEBo+NX5XBJeLz/TMN0sNoskSOLZJkhCxoLb7SoJ&#10;ZttoPl1frVerdfTLxY2SrBYMGuDCHLUbJX+mjcMrGlV3Uq9RjWAOzqVkdLVbNRrtKbydrf98ycHz&#10;fI1cpuHrBVxeUIriJHwXp8F2tpgHSZlMg3QeLoIwSt+lszBJk/X2ktKdkPzfKaEhx+k0nvounSX9&#10;glvov9fcaNYKC9OpEW2OQRrwuUs0cwrcSOb3lopm3J+VwqX/XApo97HRXq9OoqP6d4o9gVy1AjmB&#10;8mCOwqZW+gdGA8ykHJvvPdUco+aDBMmnUZK4IeYPyXQew0Gfe3bnHioLgMqxxWjcruw4+PpOi6qG&#10;SJEvjFTuwZfCS9g9oTGrw+OCueOZHGakG2znZ3/reZIvfw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+vDmV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Respecto a los niveles de complemento, es cierto que: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NAME=\"q2870628:15_answer\" DISABLED VALUE=\"0\"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Son proteínas que trabajan con el sistema inmunitario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NAME=\"q2870628:15_answer\"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Son inmunocomplejos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NAME=\"q2870628:15_answer\"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están relacionados con el sistema inmunitario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NAME=\"q2870628:15_answer\"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juegan ningún papel en el desarrollo de la inflamación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Son proteínas que trabajan con el sistema inmunitario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lastRenderedPageBreak/>
        <w:t>Pregunta 3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6" name="AutoShape 1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sWrPECAAASBgAADgAAAGRycy9lMm9Eb2MueG1srFTbbtswDH0fsH8Q9O74UiWNjTpFl8swoNsK&#10;dPsAxZJtYbbkSXKcbti/j5KTNGlfhm1+ECRSPuQhj3hzu28btOPaCCVzHE8ijLgsFBOyyvHXL5tg&#10;jpGxVDLaKMlz/MQNvl28fXMzdBlPVK0axjUCEGmyoctxbW2XhaEpat5SM1Edl+AslW6phaOuQqbp&#10;AOhtEyZRNAsHpVmnVcGNAetqdOKFxy9LXtjPZWm4RU2OITfrV+3XrVvDxQ3NKk27WhSHNOhfZNFS&#10;ISHoCWpFLUW9Fq+gWlFoZVRpJ4VqQ1WWouCeA7CJoxdsHmvacc8FimO6U5nM/4MtPu0eNBIsx2SG&#10;kaQt9Oiut8qHRnGMEeOmgIK5xhjoTEHbrjc7oW1Pm0nZMy4n3IQW+sVD0dKKT7q6C1uldjwslOZh&#10;PEtnJJ4naRyKsJdlQ6uKM1f5ARAhgcfuQbvame5eFd8MkmpZU1nxO9NB/0BVkNjRpLUaak4ZlCB2&#10;EOEFhjsYQEPb4aNiQIUCFd+XfalbFwMqjva+/U+n9vO9RQUYryIyj0AkBbgOexeBZsefO23se65a&#10;5DY51pCdB6e7e2PHq8crLpZUG9E0YKdZIy8MgDlaIDT86nwuCS+Yn2mUrufrOQlIMlsHJGIsuNss&#10;STDbxNfT1dVquVzFv1zcmGS1YNAAF+Yo3pj8mTgOz2iU3Um+RjWCOTiXktHVdtlotKPweDb+8yUH&#10;z/O18DINXy/g8oJSnJDoXZIGm9n8OiAlmQbpdTQPojh9l84ikpLV5pLSvZD83ymhIcfpNJn6Lp0l&#10;/YJb5L/X3GjWCgvjqRFtjkEa8LlLNHMKXEvm95aKZtyflcKl/1wKaPex0V6vTqKj+reKPYFctQI5&#10;gfJgkMKmVvoHRgMMpRyb7z3VHKPmgwTJpzEhbor5A5leJ3DQ557tuYfKAqBybDEat0s7Tr6+06Kq&#10;IVLsCyOVe/Gl8BJ2T2jM6vC4YPB4Joch6Sbb+dnfeh7li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idsWrP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¿Cuál es la proteína plasmática más abundante detectada en l análisis de orina en el síndrome nefrótico?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NAME=\"q2870628:4_answer\" DISABLED VALUE=\"0\"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1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Albúmina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NAME=\"q2870628:4_answer\"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6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Creatinina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NAME=\"q2870628:4_answer\"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1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Hemoglobina.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NAME=\"q2870628:4_answer\"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6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Urea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Albúmina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4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Incorrecta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1" name="AutoShape 1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ivIvECAAASBgAADgAAAGRycy9lMm9Eb2MueG1srFRtb9MwEP6OxH+w/D1NnKVdEy2dRl8Q0oBJ&#10;gx/gxk5ikdjBdpoOxH/n7LRdu31BQD5Y9p3z3D13j+/mdt82aMe1EUrmmEwijLgsFBOyyvHXL5tg&#10;jpGxVDLaKMlz/MQNvl28fXMzdBmPVa0axjUCEGmyoctxbW2XhaEpat5SM1Edl+AslW6phaOuQqbp&#10;AOhtE8ZRNAsHpVmnVcGNAetqdOKFxy9LXtjPZWm4RU2OITfrV+3XrVvDxQ3NKk27WhSHNOhfZNFS&#10;ISHoCWpFLUW9Fq+gWlFoZVRpJ4VqQ1WWouCeA7Ah0Qs2jzXtuOcCxTHdqUzm/8EWn3YPGgmW45hg&#10;JGkLPbrrrfKhEZlhxLgpoGCuMQY6U9C2681OaNvTZlL2jMsJN6GFfvFQtLTik67uwlapHQ8LpXlI&#10;ZuksIfM4JaEIe1k2tKo4c5UfABESeOwetKud6e5V8c0gqZY1lRW/Mx30D1QFiR1NWquh5pRBCYiD&#10;CC8w3MEAGtoOHxUDKhSo+L7sS926GFBxtPftfzq1n+8tKsB4FSXzCERSgOuwdxFodvy508a+56pF&#10;bpNjDdl5cLq7N3a8erziYkm1EU0Ddpo18sIAmKMFQsOvzueS8IL5mUbper6eJ0ESz9ZBEjEW3G2W&#10;STDbkOvp6mq1XK7ILxeXJFktGDTAhTmKlyR/Jo7DMxpld5KvUY1gDs6lZHS1XTYa7Sg8no3/fMnB&#10;83wtvEzD1wu4vKBE4iR6F6fBZja/DpIymQbpdTQPIpK+S2dRkiarzSWleyH5v1NCQ47TaTz1XTpL&#10;+gW3yH+vudGsFRbGUyPaHIM04HOXaOYUuJbM7y0Vzbg/K4VL/7kU0O5jo71enURH9W8VewK5agVy&#10;AuXBIIVNrfQPjAYYSjk233uqOUbNBwmST0mSuCnmD8n0OoaDPvdszz1UFgCVY4vRuF3acfL1nRZV&#10;DZGIL4xU7sWXwkvYPaExq8PjgsHjmRyGpJts52d/63mUL34D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3aivIv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De las siguientes opciones ¿Cuál contiene alguna complicación que no se corresponde al síndrome nefrótico?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NAME=\"q2870628:12_answer\" DISABLED VALUE=\"0\"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Disminución de sustancias endógenas como vitaminas, hormonas e iones.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NAME=\"q2870628:12_answer\"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Alteraciones electrolíticas, sobrecarga de líquidos e IRC.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NAME=\"q2870628:12_answer\"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Desnutrición, mayor susceptibilidad a infecciones e IRA.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NAME=\"q2870628:12_answer\"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Arteriosclerosis, tromboembolismos y hemorragias agudas.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Arteriosclerosis, tromboembolismos y hemorragias agudas.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5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Incorrecta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6" name="AutoShape 2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FJOfECAAASBgAADgAAAGRycy9lMm9Eb2MueG1srFTbbtswDH0fsH8Q9O74UieNjTpFl8swoNsK&#10;dPsARZJtYbbkSXKcbti/j5KTNGlfhm1+ECRSPjwkj3hzu28btOPaCCULHE8ijLikiglZFfjrl00w&#10;x8hYIhlplOQFfuIG3y7evrkZupwnqlYN4xoBiDT50BW4trbLw9DQmrfETFTHJThLpVti4airkGky&#10;AHrbhEkUzcJBadZpRbkxYF2NTrzw+GXJqf1cloZb1BQYuFm/ar9u3RoubkheadLVgh5okL9g0RIh&#10;IegJakUsQb0Wr6BaQbUyqrQTqtpQlaWg3OcA2cTRi2wea9JxnwsUx3SnMpn/B0s/7R40Egx6N8NI&#10;khZ6dNdb5UOjJMaIcUOhYK4xBjpDSdv1Zie07UkzKXvG5YSb0EK/eChaUvFJV3dhq9SOh1RpHsaz&#10;bJbG8ySLQxH2smxIVXHmKj8AIhB47B60q53p7hX9ZpBUy5rIit+ZDvoHzIDY0aS1GmpOGJQgdhDh&#10;BYY7GEBD2+GjYpAKgVR8X/albl0MqDja+/Y/ndrP9xZRMF5F6TwCkVBwHfYuAsmPP3fa2Pdctcht&#10;CqyBnQcnu3tjx6vHKy6WVBvRNGAneSMvDIA5WiA0/Op8joQXzM8sytbz9TwN0mS2DtKIseBus0yD&#10;2Sa+nq6uVsvlKv7l4sZpXgsGDXBhjuKN0z8Tx+EZjbI7ydeoRjAH5ygZXW2XjUY7Ao9n4z9fcvA8&#10;Xwsvafh6QS4vUoqTNHqXZMFmNr8O0jKdBtl1NA+iOHuXzaI0S1eby5TuheT/nhIaCpxNk6nv0hnp&#10;F7lF/nudG8lbYWE8NaItMEgDPneJ5E6Ba8n83hLRjPuzUjj6z6WAdh8b7fXqJDqqf6vYE8hVK5AT&#10;KA8GKWxqpX9gNMBQKrD53hPNMWo+SJB8Fqepm2L+kE6vEzjoc8/23EMkBagCW4zG7dKOk6/vtKhq&#10;iBT7wkjlXnwpvITdExpZHR4XDB6fyWFIusl2fva3nkf54j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TFFJO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De las siguientes opciones ¿Cuál no es un síntoma tardío de la glomerulonefritis aguda?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NAME=\"q2870628:11_answer\" DISABLED VALUE=\"0\"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Convulsiones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NAME=\"q2870628:11_answer\"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Somnolencia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NAME=\"q2870628:11_answer\"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Tos productiva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NAME=\"q2870628:11_answer\"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Hipotensión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Hipotensión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6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5" name="AutoShape 2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XrhfECAAASBgAADgAAAGRycy9lMm9Eb2MueG1srFTbbtswDH0fsH8Q9O74UieNjTpFl8swoNsK&#10;dPsARZJtYbbkSXKcbti/j5KTNGlfhm1+ECRSPjwkj3hzu28btOPaCCULHE8ijLikiglZFfjrl00w&#10;x8hYIhlplOQFfuIG3y7evrkZupwnqlYN4xoBiDT50BW4trbLw9DQmrfETFTHJThLpVti4airkGky&#10;AHrbhEkUzcJBadZpRbkxYF2NTrzw+GXJqf1cloZb1BQYuFm/ar9u3RoubkheadLVgh5okL9g0RIh&#10;IegJakUsQb0Wr6BaQbUyqrQTqtpQlaWg3OcA2cTRi2wea9JxnwsUx3SnMpn/B0s/7R40Egx6N8VI&#10;khZ6dNdb5UOjZIYR44ZCwVxjDHSGkrbrzU5o25NmUvaMywk3oYV+8VC0pOKTru7CVqkdD6nSPIxn&#10;2SyN50kWhyLsZdmQquLMVX4ARCDw2D1oVzvT3Sv6zSCpljWRFb8zHfQPmAGxo0lrNdScMChB7CDC&#10;Cwx3MICGtsNHxSAVAqn4vuxL3boYUHG09+1/OrWf7y2iYLyK0nkEIqHgOuxdBJIff+60se+5apHb&#10;FFgDOw9OdvfGjlePV1wsqTaiacBO8kZeGABztEBo+NX5HAkvmJ9ZlK3n63kapMlsHaQRY8HdZpkG&#10;s018PV1drZbLVfzLxY3TvBYMGuDCHMUbp38mjsMzGmV3kq9RjWAOzlEyutouG412BB7Pxn++5OB5&#10;vhZe0vD1glxepBQnafQuyYLNbH4dpGU6DbLraB5EcfYum0Vplq42lyndC8n/PSU0FDibJlPfpTPS&#10;L3KL/Pc6N5K3wsJ4akRbYJAGfO4SyZ0C15L5vSWiGfdnpXD0n0sB7T422uvVSXRU/1axJ5CrViAn&#10;UB4MUtjUSv/AaIChVGDzvSeaY9R8kCD5LE5TN8X8IZ1eJ3DQ557tuYdIClAFthiN26UdJ1/faVHV&#10;ECn2hZHKvfhSeAm7JzSyOjwuGDw+k8OQdJPt/OxvPY/yxW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+MXrh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hipercolesterolemia en el síndrome nefrótico: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NAME=\"q2870628:17_answer\"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está presente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NAME=\"q2870628:17_answer\"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es la anomalía lipídica más constante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NAME=\"q2870628:17_answer\"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produce ninguna patología en el individuo.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NAME=\"q2870628:17_answer\" DISABLED VALUE=\"3\"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Es la anomalía lipídica más constante y produce arteriosclerosis.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Es la anomalía lipídica más constante y produce arteriosclerosis.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7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4" name="AutoShape 3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ah5fE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I5g&#10;JGkLPbrrrfKh0VWMEeOmgIK5xhjoTEHbrjc7oW1Pm0nZMy4n3IQW+sVD0dKKT7q6C1uldjwslOZh&#10;PEtnJJ4naRyKsJdlQ6uKM1f5ARCBwGP3oF3tTHevim8GSbWsqaz4nemgf8AMiB1NWquh5pRBCWIH&#10;EV5guIMBNLQdPioGqVBIxfdlX+rWxYCKo71v/9Op/XxvUQHGq4jMIxBJAa7D3kWg2fHnThv7nqsW&#10;uU2ONbDz4HR3b+x49XjFxZJqI5oG7DRr5IUBMEcLhIZfnc+R8IL5mUbper6ek4Aks3VAIsaCu82S&#10;BLNNfD1dXa2Wy1X8y8WNSVYLBg1wYY7ijcmfiePwjEbZneRrVCOYg3OUjK62y0ajHYXHs/GfLzl4&#10;nq+FlzR8vSCXFynFCYneJWmwmc2vA1KSaZBeR/MgitN36SwiKVltLlO6F5L/e0poyHE6Taa+S2ek&#10;X+QW+e91bjRrhYXx1Ig2xyAN+NwlmjkFriXze0tFM+7PSuHoP5cC2n1stNerk+io/q1iTyBXrUBO&#10;oDwYpLCplf6B0QBDKcfme081x6j5IEHyaUyIm2L+QKbXCRz0uWd77qGyAKgcW4zG7dKOk6/vtKhq&#10;iBT7wkjlXnwpvITdExpZHR4XDB6fyWFIusl2fva3nkf54j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wCah5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D39EB">
        <w:rPr>
          <w:rFonts w:ascii="Times" w:hAnsi="Times" w:cs="Times New Roman"/>
          <w:sz w:val="20"/>
          <w:szCs w:val="20"/>
        </w:rPr>
        <w:t>Las medidas generales a adoptar en el síndrome nefrótico con independencia del tratamiento específico de la enfermedad subyacente que causa el síndrome nefrótico son...señale la incorrecta: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NAME=\"q2870628:8_answer\"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D39EB">
        <w:rPr>
          <w:rFonts w:ascii="Times" w:hAnsi="Times" w:cs="Times New Roman"/>
          <w:sz w:val="20"/>
          <w:szCs w:val="20"/>
        </w:rPr>
        <w:t>Reposo y restricción de sal y líquidos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NAME=\"q2870628:8_answer\" DISABLED VALUE=\"1\"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D39EB">
        <w:rPr>
          <w:rFonts w:ascii="Times" w:hAnsi="Times" w:cs="Times New Roman"/>
          <w:sz w:val="20"/>
          <w:szCs w:val="20"/>
        </w:rPr>
        <w:t>Dieta con ingesta proteica elevada y baja en grasas.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NAME=\"q2870628:8_answer\"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D39EB">
        <w:rPr>
          <w:rFonts w:ascii="Times" w:hAnsi="Times" w:cs="Times New Roman"/>
          <w:sz w:val="20"/>
          <w:szCs w:val="20"/>
        </w:rPr>
        <w:t>Control de la TA y la hiperlipidemia. Además de diuréticos o sesiones de UF.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NAME=\"q2870628:8_answer\"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D39EB">
        <w:rPr>
          <w:rFonts w:ascii="Times" w:hAnsi="Times" w:cs="Times New Roman"/>
          <w:sz w:val="20"/>
          <w:szCs w:val="20"/>
        </w:rPr>
        <w:t>Profilaxis de tromboembolismos.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Dieta con ingesta proteica elevada y baja en grasas.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8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3" name="AutoShape 3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ZBivECAAASBgAADgAAAGRycy9lMm9Eb2MueG1srFTbjtMwEH1H4h8sv6e5NE2baNPV0gtCWmCl&#10;hQ9wYyexSOxgO00XxL8zdtpuu/uCgDxY9oxz5szM8dzcHtoG7ZnSXIoch5MAIyYKSbmocvz1y9Zb&#10;YKQNEZQ0UrAcPzGNb5dv39wMXcYiWcuGMoUAROhs6HJcG9Nlvq+LmrVET2THBDhLqVpi4Kgqnyoy&#10;AHrb+FEQJP4gFe2ULJjWYF2PTrx0+GXJCvO5LDUzqMkxcDNuVW7d2dVf3pCsUqSreXGkQf6CRUu4&#10;gKBnqDUxBPWKv4JqeaGklqWZFLL1ZVnygrkcIJsweJHNY0065nKB4ujuXCb9/2CLT/sHhTiF3k0x&#10;EqSFHt31RrrQaJpgRJkuoGC2MRo6U5C26/WeK9OTZlL2lIkJ076BfjGft6Rik67u/FbKPfMLqZgf&#10;JmkSh4soDX3u96JsSFUxais/ACIQeOwelK2d7u5l8U0jIVc1ERW70x30D5gBsZNJKTnUjFAoQWgh&#10;/CsMe9CAhnbDR0khFQKpuL4cStXaGFBxdHDtfzq3nx0MKsA4DeJFACIpwHXc2wgkO/3cKW3eM9ki&#10;u8mxAnYOnOzvtRmvnq7YWEJuedOAnWSNuDIA5miB0PCr9VkSTjA/0yDdLDaL2IujZOPFAaXe3XYV&#10;e8k2nM/W0/VqtQ5/2bhhnNWcQgNsmJN4w/jPxHF8RqPszvLVsuHUwllKWlW7VaPQnsDj2brPlRw8&#10;z9f8axquXpDLi5TCKA7eRam3TRZzLy7jmZfOg4UXhOm7NAniNF5vr1O654L9e0poyHE6i2auSxek&#10;X+QWuO91biRruYHx1PA2xyAN+OwlklkFbgR1e0N4M+4vSmHpP5cC2n1qtNOrleio/p2kTyBXJUFO&#10;oDwYpLCppfqB0QBDKcf6e08Uw6j5IEDyaRjHdoq5QzybR3BQl57dpYeIAqBybDAatyszTr6+U7yq&#10;IVLoCiOkffEldxK2T2hkdXxcMHhcJschaSfb5dndeh7ly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OZZBiv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Según la localización del daño glomerular, junto con la presentación clínica, se diferenciarán las enfermedades glomerulares. ¿Dónde pueden producirse dichos daños y qué patología desarrollaría el individuo? Indique la relación correcta: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NAME=\"q2870628:14_answer\"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Célula endotelial – Microtrombos - Nefropatía membranosa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NAME=\"q2870628:14_answer\"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Membrana basal - Proteinuria - Glomeruloesclerosis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NAME=\"q2870628:14_answer\"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Célula epitelial parietal – Formación de semilunas -Enfermedad de cambios mínimos.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NAME=\"q2870628:14_answer\" DISABLED VALUE=\"3\"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Célula epitelial visceral – Proteinuria- Glomeruloesclerosis focal y segmentaria.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Célula epitelial visceral – Proteinuria- Glomeruloesclerosis focal y segmentaria.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9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AutoShape 4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Re4/A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C7B&#10;SNIWenTXW+VDIxJjxLgpoGCuMQY6U9C2681OaNvTZlL2jMsJN6GFfvFQtLTik67uwlapHQ8LpXkY&#10;z9IZiedJGoci7GXZ0KrizFV+AEQg8Ng9aFc7092r4ptBUi1rKit+ZzroHzADYkeT1mqoOWVQgthB&#10;hBcY7mAADW2Hj4pBKhRS8X3Zl7p1MaDiaO/b/3RqP99bVIDxKiLzCERSgOuwdxFodvy508a+56pF&#10;bpNjDew8ON3dGztePV5xsaTaiKYBO80aeWEAzNECoeFX53MkvGB+plG6nq/nJCDJbB2QiLHgbrMk&#10;wWwTX09XV6vlchX/cnFjktWCQQNcmKN4Y/Jn4jg8o1F2J/ka1Qjm4Bwlo6vtstFoR+HxbPznSw6e&#10;52vhJQ1fL8jlRUpxQqJ3SRpsZvPrgJRkGqTX0TyI4vRdOotISlaby5TuheT/nhIacpxOk6nv0hnp&#10;F7lF/nudG81aYWE8NaLNMUgDPneJZk6Ba8n83lLRjPuzUjj6z6WAdh8b7fXqJDqqf6vYE8hVK5AT&#10;KA8GKWxqpX9gNMBQyrH53lPNMWo+SJB8GhPippg/kOl1Agd97tmee6gsACrHFqNxu7Tj5Os7Laoa&#10;IsW+MFK5F18KL2H3hEZWh8cFg8dnchiSbrKdn/2t51G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B8JF7j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¿Cuáles de las siguientes opciones no es complicación del síndrome nefrítico?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NAME=\"q2870628:16_answer\" DISABLED VALUE=\"0\"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Diabetes Mellitus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NAME=\"q2870628:16_answer\"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Edema pulmonar, hipertensión e ICC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NAME=\"q2870628:16_answer\"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Enfermedad renal aguda y crónica.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NAME=\"q2870628:16_answer\"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GN crónica y síndrome nefrótico.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Diabetes Mellitus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Incorrecta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AutoShape 4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D8X/A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C7G&#10;SNIWenTXW+VDIzLDiHFTQMFcYwx0pqBt15ud0LanzaTsGZcTbkIL/eKhaGnFJ13dha1SOx4WSvMw&#10;nqUzEs+TNA5F2MuyoVXFmav8AIhA4LF70K52prtXxTeDpFrWVFb8znTQP2AGxI4mrdVQc8qgBLGD&#10;CC8w3MEAGtoOHxWDVCik4vuyL3XrYkDF0d63/+nUfr63qADjVUTmEYikANdh7yLQ7Phzp419z1WL&#10;3CbHGth5cLq7N3a8erziYkm1EU0Ddpo18sIAmKMFQsOvzudIeMH8TKN0PV/PSUCS2TogEWPB3WZJ&#10;gtkmvp6urlbL5Sr+5eLGJKsFgwa4MEfxxuTPxHF4RqPsTvI1qhHMwTlKRlfbZaPRjsLj2fjPlxw8&#10;z9fCSxq+XpDLi5TihETvkjTYzObXASnJNEivo3kQxem7dBaRlKw2lyndC8n/PSU05DidJlPfpTPS&#10;L3KL/Pc6N5q1wsJ4akSbY5AGfO4SzZwC15L5vaWiGfdnpXD0n0sB7T422uvVSXRU/1axJ5CrViAn&#10;UB4MUtjUSv/AaIChlGPzvaeaY9R8kCD5NCbETTF/INPrBA763LM991BZAFSOLUbjdmnHydd3WlQ1&#10;RIp9YaRyL74UXsLuCY2sDo8LBo/P5DAk3WQ7P/tbz6N88Rs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IsPxf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Los determinantes del daño glomerular son…Señale la incorrecta: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NAME=\"q2870628:5_answer\"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agresión primaria y los sistemas mediadores secundarios que se ponen en marcha.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NAME=\"q2870628:5_answer\"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El lugar de la lesión.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NAME=\"q2870628:5_answer\" DISABLED VALUE=\"2\"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velocidad de inicio, extensión y la intensidad de la enfermedad.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NAME=\"q2870628:5_answer\"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edad del individuo.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La edad del individuo.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11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" name="AutoShape 5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FO2P/ACAAASBgAADgAAAGRycy9lMm9Eb2MueG1srFTbbtswDH0fsH8Q9O74UieNjTpFl8swoNsK&#10;dPsARZJtYbbkSXKcbti/j5KTNGlfhm1+ECRSPiQPj3hzu28btOPaCCULHE8ijLikiglZFfjrl00w&#10;x8hYIhlplOQFfuIG3y7evrkZupwnqlYN4xoBiDT50BW4trbLw9DQmrfETFTHJThLpVti4airkGky&#10;AHrbhEkUzcJBadZpRbkxYF2NTrzw+GXJqf1cloZb1BQYcrN+1X7dujVc3JC80qSrBT2kQf4ii5YI&#10;CUFPUCtiCeq1eAXVCqqVUaWdUNWGqiwF5b4GqCaOXlTzWJOO+1qAHNOdaDL/D5Z+2j1oJBj0DuiR&#10;pIUe3fVW+dBoGmPEuKFAmGuMgc5Q0na92Qlte9JMyp5xOeEmtNAvHoqWVHzS1V3YKrXjIVWah/Es&#10;m6XxPMniUIS9LBtSVZw55gdAhAQeuwftuDPdvaLfDJJqWRNZ8TvTQf8gM0jsaNJaDTUnDCiIHUR4&#10;geEOBtDQdvioGJRCoBTfl32pWxcDGEd73/6nU/v53iIKxqsonUfAAgXXYe8ikPz4c6eNfc9Vi9ym&#10;wBqy8+Bkd2/sePV4xcWSaiOaBuwkb+SFATBHC4SGX53PJeEF8zOLsvV8PU+DNJmtgzRiLLjbLNNg&#10;tomvp6ur1XK5in+5uHGa14JBA1yYo3jj9M/EcXhGo+xO8jWqEczBuZSMrrbLRqMdgcez8Z+nHDzP&#10;18LLNDxfUMuLkuIkjd4lWbCZza+DtEynQXYdzYMozt5lsyjN0tXmsqR7Ifm/l4SGAmfTZOq7dJb0&#10;i9oi/72ujeStsDCeGtEWGKQBn7tEcqfAtWR+b4loxv0ZFS79Zyqg3cdGe706iY7q3yr2BHLVCuQE&#10;yoNBCpta6R8YDTCUCmy+90RzjJoPEiSfxWnqppg/pNPrBA763LM99xBJAarAFqNxu7Tj5Os7Laoa&#10;IsWeGKnciy+Fl7B7QmNWh8cFg8dXchiSbrKdn/2t51G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wU7Y/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Las diferentes Glomerulonefritis (GN) vienen dadas por diferentes mecanismo de agresión al glomérulo, este tipo de agresiones pueden ser... Señale la correcta: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NAME=\"q2870628:7_answer\"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Agresiones inflamatorias, metabólicas, hemodinámicas e infecciosas.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NAME=\"q2870628:7_answer\"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Agresiones inflamatorias, hemodinámicas, tóxicas e infecciosas.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NAME=\"q2870628:7_answer\" DISABLED VALUE=\"2\"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Agresiones inflamatorias/inmunitarias, metabólicas, hemodinámicas, tóxicas e infecciosas.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NAME=\"q2870628:7_answer\"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Agresiones inflamatorias/inmunitarias, metabólicas, hormonales, hemodinámicas, tóxicas e infecciosas.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Agresiones inflamatorias/inmunitarias, metabólicas, hemodinámicas, tóxicas e infecciosas.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12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AutoShape 5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r8ef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DCNJ&#10;WmjRXW+Vj4ymM4wYNxTq5fpioDGUtF1vdkLbnjSTsmdcTrgJLbSLh6IlFZ90dRe2Su14SJXmYTzL&#10;Zmk8T7I4FGEvy4ZUFWeu8AMgQvzH7kG70pnuXtFvBkm1rIms+J3poH0gKkjsaNJaDTUnDCoQO4jw&#10;AsMdDKCh7fBRMaBCgIpvy77UrYsBBUd73/2nU/f53iIKxqsonUegEQquw95FIPnx504b+56rFrlN&#10;gTVk58HJ7t7Y8erxiosl1UY0DdhJ3sgLA2COFggNvzqfS8Lr5WcWZev5ep4GaTJbB2nEWHC3WabB&#10;bBNfT1dXq+VyFf9yceM0rwWDBrgwR+3G6Z9p4/CKRtWd1GtUI5iDcykZXW2XjUY7Am9n4z9fcvA8&#10;Xwsv0/D1Ai4vKMVJGr1LsmAzm18HaZlOg+w6mgdRnL3LZlGapavNJaV7Ifm/U0IDyHqaTH2XzpJ+&#10;wS3y32tuJG+FhenUiLbAIA343CWSOwWuJfN7S0Qz7s9K4dJ/LgW0+9hor1cn0VH9W8WeQK5agZxA&#10;eTBHYVMr/QOjAWZSgc33nmiOUfNBguSzOE3dEPOHdHqdwEGfe7bnHiIpQBXYYjRul3YcfH2nRVVD&#10;pNgXRir34kvhJeye0JjV4XHB3PFMDjPSDbbzs7/1PMkX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xmvx5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¿De qué bacteria se deriva una toxina que durante los brotes de diarrea posee un efecto tóxico directo sobre el endotelio renal e induce al síndrome urémico hemolítico?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NAME=\"q2870628:19_answer\"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Klebsiella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NAME=\"q2870628:19_answer\" DISABLED VALUE=\"1\"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Escherichia Coli.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NAME=\"q2870628:19_answer\"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Staphilococo aureus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NAME=\"q2870628:19_answer\"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Acinetobacter baumannii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Escherichia Coli.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13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AutoShape 6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RVqO0CAAARBgAADgAAAGRycy9lMm9Eb2MueG1srFRbb9MwFH5H4j9Yfk9zWdo10dJp9IKQBkwa&#10;/ADXdhKLxA6203Qg/jvHTtu12wsC8mDZPs53Lt93zs3tvm3QjmsjlCxwPIkw4pIqJmRV4K9fNsEc&#10;I2OJZKRRkhf4iRt8u3j75mbocp6oWjWMawQg0uRDV+Da2i4PQ0Nr3hIzUR2XYCyVbomFo65CpskA&#10;6G0TJlE0CwelWacV5cbA7Wo04oXHL0tO7eeyNNyipsAQm/Wr9uvWreHihuSVJl0t6CEM8hdRtERI&#10;cHqCWhFLUK/FK6hWUK2MKu2EqjZUZSko9zlANnH0IpvHmnTc5wLFMd2pTOb/wdJPuweNBCswECVJ&#10;CxTd9VZ5z2gWY8S4oVAvx4sBYihpu97shLY9aSZlz7iccBNaoIuHoiUVn3R1F7ZK7XhIleZhPMtm&#10;aTxPsjgUYS/LhlQVZ67wAyCC/8fuQbvSme5e0W8GSbWsiaz4nemAPhAVBHa80loNNScMKhA7iPAC&#10;wx0MoKHt8FExSIVAKp6Wfalb5wMKjvae/acT+3xvEYXLqyidR6ARCqbD3nkg+fHnThv7nqsWuU2B&#10;NUTnwcnu3tjx6fGJ8yXVRjQN3JO8kRcXgDnegGv41dlcEF4vP7MoW8/X8zRIk9k6SCPGgrvNMg1m&#10;m/h6urpaLZer+JfzG6d5LRgQ4NwctRunf6aNQxeNqjup16hGMAfnQjK62i4bjXYEemfjP19ysDw/&#10;Cy/D8PWCXF6kFCdp9C7Jgs1sfh2kZToNsutoHkRx9i6bRWmWrjaXKd0Lyf89JTQUOJsmU8/SWdAv&#10;cov89zo3krfCwnRqRAvtcXpEcqfAtWSeWktEM+7PSuHCfy4F0H0k2uvVSXRU/1axJ5CrViAnUB7M&#10;UdjUSv/AaICZVGDzvSeaY9R8kCD5LE5TN8T8IZ1eJ3DQ55btuYVIClAFthiN26UdB1/faVHV4Cn2&#10;hZHKdXwpvIRdC41RHZoL5o7P5DAj3WA7P/tXz5N88Rs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5JnDwPsAAADhAQAAEwAAAAAAAAAAAAAAAAAA&#10;AAAAW0NvbnRlbnRfVHlwZXNdLnhtbFBLAQItABQABgAIAAAAIQAjsmrh1wAAAJQBAAALAAAAAAAA&#10;AAAAAAAAACwBAABfcmVscy8ucmVsc1BLAQItABQABgAIAAAAIQAdtFWo7QIAABEGAAAOAAAAAAAA&#10;AAAAAAAAACw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¿Cuál será el objetivo del tratamiento del síndrome nefrítico/ glomerulonefritis aguda?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Aumentar la ingesta de sal, líquidos y potasio en la dieta.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NAME=\"q2870628:1_answer\" DISABLED VALUE=\"1\"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Reducir la inflamación glomerular. Suele requerir hospitalización para el diagnóstico y tratamiento de muchas formas del síndrome nefrítico agudo.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Nunca el tratamiento farmacológico incluye antihipertensivos, corticoiesteroides, antibióticos y antinflamatorios.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5" name="Imagen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es necesario reposo en cama.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Reducir la inflamación glomerular. Suele requerir hospitalización para el diagnóstico y tratamiento de muchas formas del síndrome nefrítico agudo.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14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AutoShape 6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pAuvACAAARBgAADgAAAGRycy9lMm9Eb2MueG1srFRtb9MwEP6OxH+w/D11kqVpEy2dRl8Q0oBJ&#10;gx/gxk5ikdjBdpsNxH/n7LRdu31BQD5Y9p3z3D13j+/65rFr0Z5rI5QscDQJMeKyVEzIusBfv2yC&#10;OUbGUsloqyQv8BM3+Gbx9s310Oc8Vo1qGdcIQKTJh77AjbV9TogpG95RM1E9l+CslO6ohaOuCdN0&#10;APSuJXEYpmRQmvValdwYsK5GJ154/Kripf1cVYZb1BYYcrN+1X7dupUsrmlea9o3ojykQf8ii44K&#10;CUFPUCtqKdpp8QqqE6VWRlV2UqqOqKoSJfccgE0UvmDz0NCeey5QHNOfymT+H2z5aX+vkWAFnmEk&#10;aQctut1Z5SOjNMWIcVNCvVxfDDSmpF2/M3uh7Y62k2rHuJxwQyy0ixPR0ZpP+qYnnVJ7TkqlOYnS&#10;LE2ieZxFRJCdrFpa15y5wg+ACPEf+nvtSmf6O1V+M0iqZUNlzW9ND+0DUUFiR5PWamg4ZVCByEGQ&#10;Cwx3MICGtsNHxYAKBSq+LY+V7lwMKDh69N1/OnWfP1pUgvEqTOYhaKQE12HvItD8+HOvjX3PVYfc&#10;psAasvPgdH9n7Hj1eMXFkmoj2hbsNG/lhQEwRwuEhl+dzyXh9fIzC7P1fD1PgiRO10ESMhbcbpZJ&#10;kG6i2XR1tVouV9EvFzdK8kYwaIALc9RulPyZNg6vaFTdSb1GtYI5OJeS0fV22Wq0p/B2Nv7zJQfP&#10;8zVymYavF3B5QSmKk/BdnAWbdD4LkiqZBtksnAdhlL3L0jDJktXmktKdkPzfKaGhwNk0nvounSX9&#10;glvov9fcaN4JC9OpFV2BQRrwuUs0dwpcS+b3lop23J+VwqX/XApo97HRXq9OoqP6t4o9gVy1AjmB&#10;8mCOwqZR+gdGA8ykApvvO6o5Ru0HCZLPoiRxQ8wfkukshoM+92zPPVSWAFVgi9G4Xdpx8O16LeoG&#10;IkW+MFK5F18JL2H3hMasDo8L5o5ncpiRbrCdn/2t50m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/SkC6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En condiciones normales, el endotelio glomerular: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NAME=\"q2870628:6_answer\"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impide la filtración de las células sanguíneas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NAME=\"q2870628:6_answer\"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impide la filtración de las proteínas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NAME=\"q2870628:6_answer\"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tiene propiedades antitrombóticas y antiadherentes para leucocitos y plaquetas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NAME=\"q2870628:6_answer\" DISABLED VALUE=\"3\"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Impide la filtración de células sanguíneas y proteínas.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Impide la filtración de células sanguíneas y proteínas.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15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AutoShape 7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kK2v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ZxhJ&#10;2kKLbnurfGQ0jzBi3BRQL9cXA40paNv1Zi+07WkzKXvG5YQbYqFdnIiWVnzS1R1pldpzUijNSTRL&#10;Z0m0iNOICNLLsqFVxZkr/ACIEP+hu9eudKa7U8U3g6Ra1VRW/NZ00D4QFSR2NGmthppTBhWIHAS5&#10;wHAHA2hoN3xUDKhQoOLb8ljq1sWAgqNH3/2nU/f5o0UFGK/CZBGCRgpwHfYuAs2OP3fa2Pdctcht&#10;cqwhOw9O93fGjlePV1wsqbaiacBOs0ZeGABztEBo+NX5XBJeLz/TMN0sNoskSOLZJkhCxoLb7SoJ&#10;ZttoPl1frVerdfTLxY2SrBYMGuDCHLUbJX+mjcMrGlV3Uq9RjWAOzqVkdLVbNRrtKbydrf98ycHz&#10;fI1cpuHrBVxeUIriJHwXp8F2tpgHSZlMg3QeLoIwSt+lszBJk/X2ktKdkPzfKaEhx+k0nvounSX9&#10;glvov9fcaNYKC9OpEW2OQRrwuUs0cwrcSOb3lopm3J+VwqX/XApo97HRXq9OoqP6d4o9gVy1AjmB&#10;8mCOwqZW+gdGA8ykHJvvPdUco+aDBMmnUZK4IeYPyXQew0Gfe3bnHioLgMqxxWjcruw4+PpOi6qG&#10;SJEvjFTuxZfCS9g9oTGrw+OCueOZHGakG2znZ3/reZIvfw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HqQra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El síndrome nefrítico agudo… Señala la incorrecta: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NAME=\"q2870628:18_answer\"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2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Presenta un cuadro clínico que se resume en hematuria, aparición brusca de oliguria, edema, proteinuria moderada, uremia, HTA, dolores articulares y musculares, malestar general, cefaleas, letargia y visión borrosa.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NAME=\"q2870628:18_answer\"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Son un grupo de enfermedades que causa la inflamación de las estructuras internas del riñón. También llamada glomerulonefritis aguda, ya que el glomérulo es el principal afectado.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NAME=\"q2870628:18_answer\" DISABLED VALUE=\"2\"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4" name="Imagen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incidencia y etiología de este síndrome no varía según la edad.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NAME=\"q2870628:18_answer\"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Suele ser ocasionado por una respuesta inmune desencadenada por una infección u otra enfermedad.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La incidencia y etiología de este síndrome no varía según la edad.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16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AutoShape 7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2oZv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pxhJ&#10;2kKLbnurfGQ0n2HEuCmgXq4vBhpT0LbrzV5o29NmUvaMywk3xEK7OBEtrfikqzvSKrXnpFCak2iW&#10;zpJoEacREaSXZUOrijNX+AEQIf5Dd69d6Ux3p4pvBkm1qqms+K3poH0gKkjsaNJaDTWnDCoQOQhy&#10;geEOBtDQbvioGFChQMW35bHUrYsBBUePvvtPp+7zR4sKMF6FySIEjRTgOuxdBJodf+60se+5apHb&#10;5FhDdh6c7u+MHa8er7hYUm1F04CdZo28MADmaIHQ8KvzuSS8Xn6mYbpZbBZJkMSzTZCEjAW321US&#10;zLbRfLq+Wq9W6+iXixslWS0YNMCFOWo3Sv5MG4dXNKrupF6jGsEcnEvJ6Gq3ajTaU3g7W//5koPn&#10;+Rq5TMPXC7i8oBTFSfguToPtbDEPkjKZBuk8XARhlL5LZ2GSJuvtJaU7Ifm/U0JDjtNpPPVdOkv6&#10;BbfQf6+50awVFqZTI9ocgzTgc5do5hS4kczvLRXNuD8rhUv/uRTQ7mOjvV6dREf17xR7ArlqBXIC&#10;5cEchU2t9A+MBphJOTbfe6o5Rs0HCZJPoyRxQ8wfkuk8hoM+9+zOPVQWAJVji9G4Xdlx8PWdFlUN&#10;kSJfGKnciy+Fl7B7QmNWh8cFc8czOcxIN9jOz/7W8yRf/gY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zPahm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En el síndrome nefrótico: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NAME=\"q2870628:9_answer\"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Las dietas hiperproteicas aumentan la concentración de albúmina en plasma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NAME=\"q2870628:9_answer\"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No se altera la membrana basal del glomérulo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NAME=\"q2870628:9_answer\"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9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Los edemas no son significativos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NAME=\"q2870628:9_answer\" DISABLED VALUE=\"3\"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0" name="Imagen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Existe lipiduria, con cilindros grasos en la orina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Existe lipiduria, con cilindros grasos en la orina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17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8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GrpfACAAARBgAADgAAAGRycy9lMm9Eb2MueG1srFTbbtswDH0fsH8Q9O74UiW1jTpFl8swoNsK&#10;dPsAxZJtYbbkSUqcbti/j5KTNGlfhm1+ECRSPuQhj3hzu+9atOPaCCULHE8ijLgsFROyLvDXL+sg&#10;xchYKhltleQFfuIG387fvrkZ+pwnqlEt4xoBiDT50Be4sbbPw9CUDe+omaieS3BWSnfUwlHXIdN0&#10;APSuDZMomoWD0qzXquTGgHU5OvHc41cVL+3nqjLcorbAkJv1q/brxq3h/IbmtaZ9I8pDGvQvsuio&#10;kBD0BLWklqKtFq+gOlFqZVRlJ6XqQlVVouSeA7CJoxdsHhvac88FimP6U5nM/4MtP+0eNBKswAQj&#10;STto0d3WKh8ZpTFGjJsS6uX6YqAxJe36rdkJbbe0nVRbxuWEm9BCu3goOlrzSd/0YafUjoel0jyM&#10;Z9mMxGmSxaEIt7JqaV1z5go/ACLEf+wftCud6e9V+c0gqRYNlTW/Mz20D0QFiR1NWquh4ZRBBWIH&#10;EV5guIMBNLQZPioGVChQ8W3ZV7pzMaDgaO+7/3TqPt9bVILxKiJpBBopwXXYuwg0P/7ca2Pfc9Uh&#10;tymwhuw8ON3dGztePV5xsaRai7YFO81beWEAzNECoeFX53NJeL38zKJsla5SEpBktgpIxFhwt16Q&#10;YLaOr6fLq+VisYx/ubgxyRvBoAEuzFG7MfkzbRxe0ai6k3qNagVzcC4lo+vNotVoR+HtrP3nSw6e&#10;52vhZRq+XsDlBaU4IdG7JAvWs/Q6IBWZBtl1lAZRnL3LZhHJyHJ9SeleSP7vlNBQ4GyaTH2XzpJ+&#10;wS3y32tuNO+EhenUiq7AIA343CWaOwWuJPN7S0U77s9K4dJ/LgW0+9hor1cn0VH9G8WeQK5agZxA&#10;eTBHYdMo/QOjAWZSgc33LdUco/aDBMlnMSFuiPkDmV4ncNDnns25h8oSoApsMRq3CzsOvm2vRd1A&#10;pNgXRir34ivhJeye0JjV4XHB3PFMDjPSDbbzs7/1PMnn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Blsaul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Respecto a las lesiones glomerulares no inmunológicas. Señale la relación incorrecta: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NAME=\"q2870628:3_answer\"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2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Lesión glomerular metabólica – Nefropatía diabética – proteinuria, glucosuria e insuficiencia renal progresiva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NAME=\"q2870628:3_answer\"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Lesión glomerular por depósito – Amiloidosis – depósito de proteínas en el glomérulo (inflamación y/o glomeruloesclerosis).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NAME=\"q2870628:3_answer\"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4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Lesión glomerular hereditaria – Sindrome de Alport – hematuria y glomeruloesclerosis progresiva.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NAME=\"q2870628:3_answer\" DISABLED VALUE=\"3\"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Lesión glomerular hemodinámica – hipertensión y esclerosis arteriolares – Síndrome urémico hemolítico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Lesión glomerular hemodinámica – hipertensión y esclerosis arteriolares – Síndrome urémico hemolítico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18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Incorrecta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8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FLyvACAAARBgAADgAAAGRycy9lMm9Eb2MueG1srFTbbtswDH0fsH8Q9O74Use1jTpFl8swoNsK&#10;dPsAxZJtYbbkSXKcbti/j5KTNGlfhm1+ECRSPuQhj3hzu+9atGNKcykKHM4CjJgoJeWiLvDXLxsv&#10;xUgbIihppWAFfmIa3y7evrkZ+5xFspEtZQoBiND52Be4MabPfV+XDeuInsmeCXBWUnXEwFHVPlVk&#10;BPSu9aMgSPxRKtorWTKtwbqanHjh8KuKleZzVWlmUFtgyM24Vbl1a1d/cUPyWpG+4eUhDfIXWXSE&#10;Cwh6gloRQ9Cg+CuojpdKalmZWSk7X1YVL5njAGzC4AWbx4b0zHGB4uj+VCb9/2DLT7sHhTgt8BVG&#10;gnTQorvBSBcZpQlGlOkS6mX7oqExJen6Qe+4MgNpZ9VAmZgx7RtoF/N5R2o265ve76TcMb+Uivlh&#10;kiVxmEZZ6HN/EFVL6ppRW/gRECH+Y/+gbOl0fy/LbxoJuWyIqNmd7qF9ICpI7GhSSo4NIxQqEFoI&#10;/wLDHjSgoe34UVKgQoCKa8u+Up2NAQVHe9f9p1P32d6gEoxXQZwGoJESXIe9jUDy48+90uY9kx2y&#10;mwIryM6Bk929NtPV4xUbS8gNb1uwk7wVFwbAnCwQGn61PpuE08vPLMjW6TqNvThK1l4cUOrdbZax&#10;l2zC6/nqarVcrsJfNm4Y5w2n0AAb5qjdMP4zbRxe0aS6k3q1bDm1cDYlrertslVoR+DtbNznSg6e&#10;52v+ZRquXsDlBaUwioN3UeZtkvTai6t47mXXQeoFYfYuS4I4i1ebS0r3XLB/p4TGAmfzaO66dJb0&#10;C26B+15zI3nHDUynlncFBmnAZy+R3CpwLajbG8LbaX9WCpv+cymg3cdGO71aiU7q30r6BHJVEuQE&#10;yoM5CptGqh8YjTCTCqy/D0QxjNoPAiSfhXFsh5g7xPPrCA7q3LM99xBRAlSBDUbTdmmmwTf0itcN&#10;RApdYYS0L77iTsL2CU1ZHR4XzB3H5DAj7WA7P7tbz5N88Rs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cAUvK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En relación al síndrome nefrótico, señale la incorrecta: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7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Es la consecuencia clínica del aumento de la permeabilidad de la pared capilar glomerular. Principalmente por daño en la membrana basal glomerular (MBG), provocando una excreción anormal de proteínas en la orina.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NAME=\"q2870628:2_answer\" DISABLED VALUE=\"1\"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Encontraremos proteinuria, hipoalbuminemia, edema (general, periorbital y extremidades), hiperlipidemia, lipiduria e hipercoagulabilidad, orina espumosa, presión arterial alta y poco apetito.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causa más común en niños es la glomerulonefritis membranosa y en adultos la enfermedad de Nil.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NAME=\"q2870628:2_answer\"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0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Puede afectar a todos los grupos de edades.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La causa más común en niños es la glomerulonefritis membranosa y en adultos la enfermedad de Nil.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19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9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IBqv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BCNJ&#10;WmjRXW+Vj4yyGCPGDYV6ub4YaAwlbdebndC2J82k7BmXE25CC+3ioWhJxSdd3YWtUjseUqV5GM+y&#10;WRrPkywORdjLsiFVxZkr/ACIEP+xe9CudKa7V/SbQVItayIrfmc6aB+IChI7mrRWQ80JgwrEDiK8&#10;wHAHA2hoO3xUDKgQoOLbsi9162JAwdHed//p1H2+t4iC8SpK5xFohILrsHcRSH78udPGvueqRW5T&#10;YA3ZeXCyuzd2vHq84mJJtRFNA3aSN/LCAJijBULDr87nkvB6+ZlF2Xq+nqdBmszWQRoxFtxtlmkw&#10;28TX09XVarlcxb9c3DjNa8GgAS7MUbtx+mfaOLyiUXUn9RrVCObgXEpGV9tlo9GOwNvZ+M+XHDzP&#10;18LLNHy9gMsLSnGSRu+SLNjM5tdBWqbTILuO5kEUZ++yWZRm6WpzSeleSP7vlNBQ4GyaTH2XzpJ+&#10;wS3y32tuJG+FhenUiLbAIA343CWSOwWuJfN7S0Qz7s9K4dJ/LgW0+9hor1cn0VH9W8WeQK5agZxA&#10;eTBHYVMr/QOjAWZSgc33nmiOUfNBguSzOE3dEPOHdHqdwEGfe7bnHiIpQBXYYjRul3YcfH2nRVVD&#10;pNgXRir34kvhJeye0JjV4XHB3PFMDjPSDbbzs7/1PMkX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k4gGq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coagulación se ve alterada en el síndrome nefrótico. Indique el enunciado correcto: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NAME=\"q2870628:10_answer\"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2" name="Imagen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incidencia de tromboembolismo alcanza al 10% de los pacientes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NAME=\"q2870628:10_answer\" DISABLED VALUE=\"1\"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3" name="Imagen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hipercoagulabilidad plasmática y disminución de factores anticoagulantes y de fibrinolisis son unos de los factores que favorecen el tromboembolismo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NAME=\"q2870628:10_answer\" DISABLED VALUE=\"2\"&gt;"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4" name="Imagen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Las trombosis más frecuentes se localizan en las arterias renales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NAME=\"q2870628:10_answer\"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5" name="Imagen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trombosis no constituye una complicación grave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La hipercoagulabilidad plasmática y disminución de factores anticoagulantes y de fibrinolisis son unos de los factores que favorecen el tromboembolismo</w:t>
      </w:r>
    </w:p>
    <w:p w:rsidR="00FD39EB" w:rsidRPr="00FD39EB" w:rsidRDefault="00FD39EB" w:rsidP="00FD39EB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FD39EB">
        <w:rPr>
          <w:rFonts w:ascii="Times" w:eastAsia="Times New Roman" w:hAnsi="Times" w:cs="Times New Roman"/>
          <w:b/>
          <w:bCs/>
          <w:sz w:val="27"/>
          <w:szCs w:val="27"/>
        </w:rPr>
        <w:t>Pregunta 20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Correcta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9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ajFu4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Qa9w0iS&#10;Flp011vlI6NshhHjhkK9XF8MNIaStuvNTmjbk2ZS9ozLCTehhXbxULSk4pOu7sJWqR0PqdI8jGfZ&#10;LI3nSRaHIuxl2ZCq4swVfgBEiP/YPWhXOtPdK/rNIKmWNZEVvzMdtG9M7GjSWg01JwwqEDuI8ALD&#10;HQygoe3wUTGgQoCKb8u+1K2LAQVHe9/9p1P3+d4iCsarKJ1HoBEKrsPeRSD58edOG/ueqxa5TYE1&#10;ZOfBye7e2PHq8YqLJdVGNA3YSd7ICwNgjhYIDb86n0vC6+VnFmXr+XqeBmkyWwdpxFhwt1mmwWwT&#10;X09XV6vlchX/cnHjNK8Fgwa4MEftxumfaePwikbVndRrVCOYg3MpGV1tl41GOwJvZ+M/X3LwPF8L&#10;L9Pw9QIuLyjFSRq9S7JgM5tfB2mZToPsOpoHUZy9y2ZRmqWrzSWleyH5v1NCQ4GzaTL1XTpL+gW3&#10;yH+vuZG8FRamUyPaAoM04HOXSO4UuJbM7y0Rzbg/K4VL/7kU0O5jo71enURH9W8VewK5agVyAuXB&#10;HIVNrfQPjAaYSQU233uiOUbNBwmSz+I0dUPMH9LpdQIHfe7ZnnuIpABVYIvRuF3acfD1nRZVDZFi&#10;Xxip3IsvhZewe0JjVofHBXPHMznMSDfYzs/+1vMkX/wG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OSZw8D7AAAA4QEAABMAAAAAAAAAAAAAAAAA&#10;AAAAAFtDb250ZW50X1R5cGVzXS54bWxQSwECLQAUAAYACAAAACEAI7Jq4dcAAACUAQAACwAAAAAA&#10;AAAAAAAAAAAsAQAAX3JlbHMvLnJlbHNQSwECLQAUAAYACAAAACEAEHajFu4CAAARBgAADgAAAAAA&#10;AAAAAAAAAAAs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FD39EB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Enunciado de la pregunta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Hay varios factores que condicionan una elevada susceptibilidad a las infecciones en los pacientes nefróticos. Señale el enunciado incorrecto: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NAME=\"q2870628:13_answer\" DISABLED VALUE=\"0\"&gt;"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7" name="Imagen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Fagocitosis inadecuada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NAME=\"q2870628:13_answer\" DISABLED VALUE=\"1\"&gt;"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8" name="Imagen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Malnutrición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NAME=\"q2870628:13_answer\" DISABLED VALUE=\"2\" CHECKED&gt;"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9" name="Imagen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Exceso de vitamina D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NAME=\"q2870628:13_answer\" DISABLED VALUE=\"3\"&gt;" </w:instrText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00" name="Imagen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9E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FD39E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Carencias de minerales</w:t>
      </w:r>
    </w:p>
    <w:p w:rsidR="00FD39EB" w:rsidRPr="00FD39EB" w:rsidRDefault="00FD39EB" w:rsidP="00FD39EB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FD39EB">
        <w:rPr>
          <w:rFonts w:ascii="Times" w:eastAsia="Times New Roman" w:hAnsi="Times" w:cs="Times New Roman"/>
          <w:b/>
          <w:bCs/>
        </w:rPr>
        <w:t>Retroalimentación</w:t>
      </w:r>
    </w:p>
    <w:p w:rsidR="00FD39EB" w:rsidRPr="00FD39EB" w:rsidRDefault="00FD39EB" w:rsidP="00FD39EB">
      <w:pPr>
        <w:rPr>
          <w:rFonts w:ascii="Times" w:eastAsia="Times New Roman" w:hAnsi="Times" w:cs="Times New Roman"/>
          <w:sz w:val="20"/>
          <w:szCs w:val="20"/>
        </w:rPr>
      </w:pPr>
      <w:r w:rsidRPr="00FD39EB">
        <w:rPr>
          <w:rFonts w:ascii="Times" w:eastAsia="Times New Roman" w:hAnsi="Times" w:cs="Times New Roman"/>
          <w:sz w:val="20"/>
          <w:szCs w:val="20"/>
        </w:rPr>
        <w:t>La respuesta correcta es: Exceso de vitamina D</w:t>
      </w:r>
    </w:p>
    <w:p w:rsidR="00B42D87" w:rsidRDefault="00B42D87">
      <w:bookmarkStart w:id="0" w:name="_GoBack"/>
      <w:bookmarkEnd w:id="0"/>
    </w:p>
    <w:sectPr w:rsidR="00B42D87" w:rsidSect="00FE275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EB"/>
    <w:rsid w:val="00B42D87"/>
    <w:rsid w:val="00FD39EB"/>
    <w:rsid w:val="00F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CFDE9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D39E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FD39EB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D39EB"/>
    <w:rPr>
      <w:rFonts w:ascii="Times" w:hAnsi="Times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FD39EB"/>
    <w:rPr>
      <w:rFonts w:ascii="Times" w:hAnsi="Times"/>
      <w:b/>
      <w:bCs/>
    </w:rPr>
  </w:style>
  <w:style w:type="character" w:customStyle="1" w:styleId="qno">
    <w:name w:val="qno"/>
    <w:basedOn w:val="Fuentedeprrafopredeter"/>
    <w:rsid w:val="00FD39EB"/>
  </w:style>
  <w:style w:type="character" w:customStyle="1" w:styleId="answernumber">
    <w:name w:val="answernumber"/>
    <w:basedOn w:val="Fuentedeprrafopredeter"/>
    <w:rsid w:val="00FD39EB"/>
  </w:style>
  <w:style w:type="paragraph" w:styleId="NormalWeb">
    <w:name w:val="Normal (Web)"/>
    <w:basedOn w:val="Normal"/>
    <w:uiPriority w:val="99"/>
    <w:semiHidden/>
    <w:unhideWhenUsed/>
    <w:rsid w:val="00FD39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D39E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FD39EB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D39EB"/>
    <w:rPr>
      <w:rFonts w:ascii="Times" w:hAnsi="Times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FD39EB"/>
    <w:rPr>
      <w:rFonts w:ascii="Times" w:hAnsi="Times"/>
      <w:b/>
      <w:bCs/>
    </w:rPr>
  </w:style>
  <w:style w:type="character" w:customStyle="1" w:styleId="qno">
    <w:name w:val="qno"/>
    <w:basedOn w:val="Fuentedeprrafopredeter"/>
    <w:rsid w:val="00FD39EB"/>
  </w:style>
  <w:style w:type="character" w:customStyle="1" w:styleId="answernumber">
    <w:name w:val="answernumber"/>
    <w:basedOn w:val="Fuentedeprrafopredeter"/>
    <w:rsid w:val="00FD39EB"/>
  </w:style>
  <w:style w:type="paragraph" w:styleId="NormalWeb">
    <w:name w:val="Normal (Web)"/>
    <w:basedOn w:val="Normal"/>
    <w:uiPriority w:val="99"/>
    <w:semiHidden/>
    <w:unhideWhenUsed/>
    <w:rsid w:val="00FD39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3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5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9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1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34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013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897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78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676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51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3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24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228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43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5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4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5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5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55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8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25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9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092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38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99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998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02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59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600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15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1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83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7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54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2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4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1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59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68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6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6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334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79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15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347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67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45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596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22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46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2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5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10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2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1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6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8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7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39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36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556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36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0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5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12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73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998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12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88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75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78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80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43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691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585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21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97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278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78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87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92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43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28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59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6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1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78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36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9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75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08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0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360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98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18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898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95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66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4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2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4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9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1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59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27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65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536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58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244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55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79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232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8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47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946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2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596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4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2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1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49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5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671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62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715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831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26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97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846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96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76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08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3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4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2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8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00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7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32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7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81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752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301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53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971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5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89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58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96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348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7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8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69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5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7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1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7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6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17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0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7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809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35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68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450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86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71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782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7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14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32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6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9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5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11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0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15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57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2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300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46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707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01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4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417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6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4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553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5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3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0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0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4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98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1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3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45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3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20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265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30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24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526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3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31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451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76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8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2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0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1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17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8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8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400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68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03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897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1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74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131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6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74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29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91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3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78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3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6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4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47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88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28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90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92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49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32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45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527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47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008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87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3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9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76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2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77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61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438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1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8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397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3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20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18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9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82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7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05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8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5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5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00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12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0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8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6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334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19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2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460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38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76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446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39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2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85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8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2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16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4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6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4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96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3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67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64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85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292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69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54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179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31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18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521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9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2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115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1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7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8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86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0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53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78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58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89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406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7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1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597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89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71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49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93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38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3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12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93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9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21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053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07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83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581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09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324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87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24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42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84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6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9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2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1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7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03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39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8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694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0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68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877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4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7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234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3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52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3150</Words>
  <Characters>17330</Characters>
  <Application>Microsoft Macintosh Word</Application>
  <DocSecurity>0</DocSecurity>
  <Lines>144</Lines>
  <Paragraphs>40</Paragraphs>
  <ScaleCrop>false</ScaleCrop>
  <LinksUpToDate>false</LinksUpToDate>
  <CharactersWithSpaces>20440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2023-10-30T00:27:00Z</dcterms:created>
  <dcterms:modified xsi:type="dcterms:W3CDTF">2023-10-30T00:28:00Z</dcterms:modified>
</cp:coreProperties>
</file>